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B64F9" w14:textId="60646638" w:rsidR="00A43A96" w:rsidRDefault="00A43A96" w:rsidP="00A43A96">
      <w:pPr>
        <w:spacing w:line="360" w:lineRule="auto"/>
        <w:rPr>
          <w:rFonts w:ascii="Arial" w:hAnsi="Arial" w:cs="Arial"/>
          <w:b/>
          <w:bCs/>
          <w:color w:val="000000"/>
        </w:rPr>
      </w:pPr>
      <w:r w:rsidRPr="00A43A96">
        <w:rPr>
          <w:rFonts w:ascii="Arial" w:hAnsi="Arial" w:cs="Arial"/>
          <w:b/>
          <w:bCs/>
          <w:color w:val="000000"/>
        </w:rPr>
        <w:drawing>
          <wp:inline distT="0" distB="0" distL="0" distR="0" wp14:anchorId="06B26536" wp14:editId="04E18D8E">
            <wp:extent cx="711200" cy="711200"/>
            <wp:effectExtent l="0" t="0" r="0" b="0"/>
            <wp:docPr id="18107088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70881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12807A" w14:textId="3BA41154" w:rsidR="00A43A96" w:rsidRDefault="00A43A96" w:rsidP="00A43A96">
      <w:pPr>
        <w:spacing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First Name Last Name</w:t>
      </w:r>
    </w:p>
    <w:p w14:paraId="5BD78FE0" w14:textId="7F5CD5C7" w:rsidR="00A43A96" w:rsidRDefault="00A43A96" w:rsidP="00A43A96">
      <w:pPr>
        <w:spacing w:line="276" w:lineRule="auto"/>
        <w:rPr>
          <w:rFonts w:ascii="Arial" w:hAnsi="Arial" w:cs="Arial"/>
          <w:color w:val="666666"/>
          <w:sz w:val="20"/>
          <w:szCs w:val="20"/>
        </w:rPr>
      </w:pPr>
      <w:r>
        <w:rPr>
          <w:rFonts w:ascii="Arial" w:hAnsi="Arial" w:cs="Arial"/>
          <w:color w:val="666666"/>
          <w:sz w:val="20"/>
          <w:szCs w:val="20"/>
        </w:rPr>
        <w:t>Job Title</w:t>
      </w:r>
    </w:p>
    <w:p w14:paraId="77B7701E" w14:textId="13CCAEF9" w:rsidR="00A43A96" w:rsidRDefault="00A43A96" w:rsidP="00A43A96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  <w:hyperlink r:id="rId8" w:history="1">
        <w:r w:rsidRPr="00FF5E65">
          <w:rPr>
            <w:rStyle w:val="Hyperlink"/>
            <w:rFonts w:ascii="Arial" w:hAnsi="Arial" w:cs="Arial"/>
            <w:sz w:val="20"/>
            <w:szCs w:val="20"/>
          </w:rPr>
          <w:t>yourname</w:t>
        </w:r>
        <w:r w:rsidRPr="00FF5E65">
          <w:rPr>
            <w:rStyle w:val="Hyperlink"/>
            <w:rFonts w:ascii="Arial" w:hAnsi="Arial" w:cs="Arial"/>
            <w:sz w:val="20"/>
            <w:szCs w:val="20"/>
          </w:rPr>
          <w:t>@quarterhill.com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C64C0"/>
          <w:sz w:val="20"/>
          <w:szCs w:val="20"/>
        </w:rPr>
        <w:t>|</w:t>
      </w:r>
      <w:r>
        <w:rPr>
          <w:rFonts w:ascii="Arial" w:hAnsi="Arial" w:cs="Arial"/>
          <w:color w:val="000000"/>
          <w:sz w:val="20"/>
          <w:szCs w:val="20"/>
        </w:rPr>
        <w:t>  </w:t>
      </w:r>
      <w:r w:rsidRPr="00A43A96">
        <w:rPr>
          <w:rFonts w:ascii="Arial" w:hAnsi="Arial" w:cs="Arial"/>
          <w:color w:val="000000"/>
          <w:sz w:val="20"/>
          <w:szCs w:val="20"/>
        </w:rPr>
        <w:t>Phone Number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35536BE" w14:textId="78A976BA" w:rsidR="00A43A96" w:rsidRDefault="00A43A96" w:rsidP="00A43A96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  <w:hyperlink r:id="rId9" w:history="1">
        <w:r w:rsidRPr="00FF5E65">
          <w:rPr>
            <w:rStyle w:val="Hyperlink"/>
            <w:rFonts w:ascii="Arial" w:hAnsi="Arial" w:cs="Arial"/>
            <w:sz w:val="20"/>
            <w:szCs w:val="20"/>
          </w:rPr>
          <w:t>www.quarterhill.com</w:t>
        </w:r>
      </w:hyperlink>
    </w:p>
    <w:p w14:paraId="523A4F9A" w14:textId="0D1DEB91" w:rsidR="00A43A96" w:rsidRPr="00A43A96" w:rsidRDefault="00A43A96" w:rsidP="00A43A96"/>
    <w:sectPr w:rsidR="00A43A96" w:rsidRPr="00A43A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DF7"/>
    <w:rsid w:val="00104153"/>
    <w:rsid w:val="002150F1"/>
    <w:rsid w:val="00427772"/>
    <w:rsid w:val="00491276"/>
    <w:rsid w:val="0051483A"/>
    <w:rsid w:val="006E656C"/>
    <w:rsid w:val="00752B7C"/>
    <w:rsid w:val="00917F7C"/>
    <w:rsid w:val="00A43A96"/>
    <w:rsid w:val="00AA7DF7"/>
    <w:rsid w:val="00CF518B"/>
    <w:rsid w:val="00E92ECB"/>
    <w:rsid w:val="00FA1EA0"/>
    <w:rsid w:val="00FD597C"/>
    <w:rsid w:val="00FE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C9B0E"/>
  <w15:chartTrackingRefBased/>
  <w15:docId w15:val="{C2CD0ADD-F56F-47B5-9085-971BBE6D0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DF7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A7DF7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7D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52B7C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A43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2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name@quarterhill.com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quarterhil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361D4D54E9E446A20D13A84BA24ACE" ma:contentTypeVersion="18" ma:contentTypeDescription="Create a new document." ma:contentTypeScope="" ma:versionID="4f4e7c433d93c587d55df83c6225b481">
  <xsd:schema xmlns:xsd="http://www.w3.org/2001/XMLSchema" xmlns:xs="http://www.w3.org/2001/XMLSchema" xmlns:p="http://schemas.microsoft.com/office/2006/metadata/properties" xmlns:ns1="http://schemas.microsoft.com/sharepoint/v3" xmlns:ns2="6da6760f-34fd-46ae-bd7c-e22b249639d9" xmlns:ns3="27d74244-ed6e-4df7-a604-2773f321fd9b" targetNamespace="http://schemas.microsoft.com/office/2006/metadata/properties" ma:root="true" ma:fieldsID="d08a43b1db904b0fd4300270899675c3" ns1:_="" ns2:_="" ns3:_="">
    <xsd:import namespace="http://schemas.microsoft.com/sharepoint/v3"/>
    <xsd:import namespace="6da6760f-34fd-46ae-bd7c-e22b249639d9"/>
    <xsd:import namespace="27d74244-ed6e-4df7-a604-2773f321fd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a6760f-34fd-46ae-bd7c-e22b249639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3878fe3-d6a7-4165-8536-10c37cc66af5}" ma:internalName="TaxCatchAll" ma:showField="CatchAllData" ma:web="6da6760f-34fd-46ae-bd7c-e22b249639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d74244-ed6e-4df7-a604-2773f321fd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3bfe2a1-b46f-4740-be19-8236d0e4d0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6da6760f-34fd-46ae-bd7c-e22b249639d9" xsi:nil="true"/>
    <_ip_UnifiedCompliancePolicyProperties xmlns="http://schemas.microsoft.com/sharepoint/v3" xsi:nil="true"/>
    <lcf76f155ced4ddcb4097134ff3c332f xmlns="27d74244-ed6e-4df7-a604-2773f321fd9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D78FAB-A4F2-4EDD-A1EC-420728839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da6760f-34fd-46ae-bd7c-e22b249639d9"/>
    <ds:schemaRef ds:uri="27d74244-ed6e-4df7-a604-2773f321fd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01C45C-7D7F-4C8F-92DD-1A118B6582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da6760f-34fd-46ae-bd7c-e22b249639d9"/>
    <ds:schemaRef ds:uri="27d74244-ed6e-4df7-a604-2773f321fd9b"/>
  </ds:schemaRefs>
</ds:datastoreItem>
</file>

<file path=customXml/itemProps3.xml><?xml version="1.0" encoding="utf-8"?>
<ds:datastoreItem xmlns:ds="http://schemas.openxmlformats.org/officeDocument/2006/customXml" ds:itemID="{164D71FE-7B9F-4057-BF7E-C55592B672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IRD Inc.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Kirsten Bergan</dc:creator>
  <cp:keywords/>
  <dc:description/>
  <cp:lastModifiedBy>Tyler Dial</cp:lastModifiedBy>
  <cp:revision>2</cp:revision>
  <dcterms:created xsi:type="dcterms:W3CDTF">2026-04-22T15:06:00Z</dcterms:created>
  <dcterms:modified xsi:type="dcterms:W3CDTF">2026-04-22T15:06:00Z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0x010100B2361D4D54E9E446A20D13A84BA24ACE</vt:lpwstr>
  </property>
</Properties>
</file>